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D3C" w:rsidRPr="00870BD6" w:rsidRDefault="003C7D3C" w:rsidP="003C7D3C">
      <w:pPr>
        <w:tabs>
          <w:tab w:val="left" w:pos="4180"/>
        </w:tabs>
        <w:spacing w:after="0" w:line="459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6"/>
          <w:lang w:eastAsia="zh-TW"/>
        </w:rPr>
      </w:pPr>
      <w:r w:rsidRPr="00870BD6">
        <w:rPr>
          <w:rFonts w:ascii="標楷體" w:eastAsia="標楷體" w:hAnsi="標楷體" w:cs="標楷體" w:hint="eastAsia"/>
          <w:b/>
          <w:position w:val="-2"/>
          <w:sz w:val="32"/>
          <w:szCs w:val="36"/>
          <w:lang w:eastAsia="zh-TW"/>
        </w:rPr>
        <w:t xml:space="preserve">育達科技大學  </w:t>
      </w:r>
      <w:r w:rsidR="00D01940">
        <w:rPr>
          <w:rFonts w:ascii="標楷體" w:eastAsia="標楷體" w:hAnsi="標楷體" w:cs="標楷體" w:hint="eastAsia"/>
          <w:b/>
          <w:position w:val="-2"/>
          <w:sz w:val="32"/>
          <w:szCs w:val="36"/>
          <w:lang w:eastAsia="zh-TW"/>
        </w:rPr>
        <w:t>物聯網工程與應用學士學位學程</w:t>
      </w:r>
    </w:p>
    <w:p w:rsidR="000709A4" w:rsidRDefault="00EE2CF7" w:rsidP="003C7D3C">
      <w:pPr>
        <w:tabs>
          <w:tab w:val="left" w:pos="4180"/>
        </w:tabs>
        <w:spacing w:after="0" w:line="459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6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32"/>
          <w:szCs w:val="36"/>
          <w:u w:val="single"/>
          <w:lang w:eastAsia="zh-TW"/>
        </w:rPr>
        <w:t xml:space="preserve">　　　</w:t>
      </w:r>
      <w:r w:rsidR="003C7D3C" w:rsidRPr="00870BD6">
        <w:rPr>
          <w:rFonts w:ascii="標楷體" w:eastAsia="標楷體" w:hAnsi="標楷體" w:cs="標楷體"/>
          <w:b/>
          <w:position w:val="-2"/>
          <w:sz w:val="32"/>
          <w:szCs w:val="36"/>
          <w:lang w:eastAsia="zh-TW"/>
        </w:rPr>
        <w:t>學年度畢業專題評分表</w:t>
      </w:r>
    </w:p>
    <w:p w:rsidR="00EE2CF7" w:rsidRPr="00EE2CF7" w:rsidRDefault="00EE2CF7" w:rsidP="00EE2CF7">
      <w:pPr>
        <w:tabs>
          <w:tab w:val="left" w:pos="4180"/>
        </w:tabs>
        <w:spacing w:after="0" w:line="459" w:lineRule="exact"/>
        <w:ind w:right="-20"/>
        <w:jc w:val="right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EE2CF7">
        <w:rPr>
          <w:rFonts w:ascii="標楷體" w:eastAsia="標楷體" w:hAnsi="標楷體" w:cs="標楷體" w:hint="eastAsia"/>
          <w:b/>
          <w:position w:val="-2"/>
          <w:sz w:val="28"/>
          <w:szCs w:val="28"/>
          <w:lang w:eastAsia="zh-TW"/>
        </w:rPr>
        <w:t>填表日期：　　年　　月　　日</w:t>
      </w:r>
    </w:p>
    <w:p w:rsidR="000709A4" w:rsidRDefault="000709A4">
      <w:pPr>
        <w:spacing w:before="7" w:after="0" w:line="160" w:lineRule="exact"/>
        <w:rPr>
          <w:sz w:val="16"/>
          <w:szCs w:val="16"/>
          <w:lang w:eastAsia="zh-TW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4"/>
        <w:gridCol w:w="547"/>
        <w:gridCol w:w="983"/>
        <w:gridCol w:w="419"/>
        <w:gridCol w:w="1374"/>
        <w:gridCol w:w="1373"/>
        <w:gridCol w:w="1373"/>
        <w:gridCol w:w="1373"/>
        <w:gridCol w:w="315"/>
        <w:gridCol w:w="1314"/>
      </w:tblGrid>
      <w:tr w:rsidR="000709A4" w:rsidRPr="00EE2CF7">
        <w:trPr>
          <w:trHeight w:hRule="exact" w:val="725"/>
        </w:trPr>
        <w:tc>
          <w:tcPr>
            <w:tcW w:w="97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spacing w:before="1" w:after="0" w:line="110" w:lineRule="exact"/>
              <w:rPr>
                <w:b/>
                <w:sz w:val="11"/>
                <w:szCs w:val="11"/>
                <w:lang w:eastAsia="zh-TW"/>
              </w:rPr>
            </w:pPr>
          </w:p>
          <w:p w:rsidR="000709A4" w:rsidRPr="00EE2CF7" w:rsidRDefault="003C7D3C">
            <w:pPr>
              <w:spacing w:after="0" w:line="240" w:lineRule="auto"/>
              <w:ind w:left="21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專題名稱：</w:t>
            </w:r>
          </w:p>
        </w:tc>
      </w:tr>
      <w:tr w:rsidR="000709A4" w:rsidRPr="00EE2CF7" w:rsidTr="0085210D">
        <w:trPr>
          <w:trHeight w:hRule="exact" w:val="744"/>
        </w:trPr>
        <w:tc>
          <w:tcPr>
            <w:tcW w:w="1191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spacing w:before="9" w:after="0" w:line="110" w:lineRule="exact"/>
              <w:rPr>
                <w:b/>
                <w:sz w:val="11"/>
                <w:szCs w:val="11"/>
              </w:rPr>
            </w:pPr>
          </w:p>
          <w:p w:rsidR="000709A4" w:rsidRPr="00EE2CF7" w:rsidRDefault="003C7D3C">
            <w:pPr>
              <w:spacing w:after="0" w:line="240" w:lineRule="auto"/>
              <w:ind w:left="21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組員姓名</w:t>
            </w: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6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85210D">
        <w:trPr>
          <w:trHeight w:hRule="exact" w:val="706"/>
        </w:trPr>
        <w:tc>
          <w:tcPr>
            <w:tcW w:w="1191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3C7D3C">
            <w:pPr>
              <w:spacing w:before="99" w:after="0" w:line="240" w:lineRule="auto"/>
              <w:ind w:left="21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學</w:t>
            </w:r>
            <w:r w:rsidR="00EE2CF7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　　</w:t>
            </w: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號</w:t>
            </w: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6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D01940">
        <w:trPr>
          <w:trHeight w:hRule="exact" w:val="658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3C7D3C">
            <w:pPr>
              <w:spacing w:before="76" w:after="0" w:line="240" w:lineRule="auto"/>
              <w:ind w:left="563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評分項目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3C7D3C">
            <w:pPr>
              <w:spacing w:before="76" w:after="0" w:line="240" w:lineRule="auto"/>
              <w:ind w:left="2868" w:right="2849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評審意見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3C7D3C">
            <w:pPr>
              <w:spacing w:before="76" w:after="0" w:line="240" w:lineRule="auto"/>
              <w:ind w:left="174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評分</w:t>
            </w:r>
          </w:p>
        </w:tc>
      </w:tr>
      <w:tr w:rsidR="000709A4" w:rsidRPr="00EE2CF7" w:rsidTr="00D01940">
        <w:trPr>
          <w:trHeight w:hRule="exact" w:val="878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9A4" w:rsidRPr="0085210D" w:rsidRDefault="003C7D3C" w:rsidP="0085210D">
            <w:pPr>
              <w:spacing w:after="0" w:line="240" w:lineRule="auto"/>
              <w:ind w:left="117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>系統完整程度25%</w:t>
            </w:r>
          </w:p>
          <w:p w:rsidR="0085210D" w:rsidRPr="0085210D" w:rsidRDefault="0085210D" w:rsidP="0085210D">
            <w:pPr>
              <w:spacing w:after="0" w:line="240" w:lineRule="auto"/>
              <w:ind w:left="117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(必評)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D01940">
        <w:trPr>
          <w:trHeight w:hRule="exact" w:val="879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210D" w:rsidRPr="0085210D" w:rsidRDefault="003C7D3C" w:rsidP="0085210D">
            <w:pPr>
              <w:spacing w:after="0" w:line="240" w:lineRule="auto"/>
              <w:ind w:left="203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>可應用程度 20%</w:t>
            </w:r>
          </w:p>
          <w:p w:rsidR="000709A4" w:rsidRPr="0085210D" w:rsidRDefault="0085210D" w:rsidP="0085210D">
            <w:pPr>
              <w:spacing w:after="0" w:line="240" w:lineRule="auto"/>
              <w:ind w:left="203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(必評)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D01940">
        <w:trPr>
          <w:trHeight w:hRule="exact" w:val="878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9A4" w:rsidRPr="0085210D" w:rsidRDefault="003C7D3C" w:rsidP="0085210D">
            <w:pPr>
              <w:tabs>
                <w:tab w:val="left" w:pos="1460"/>
              </w:tabs>
              <w:spacing w:after="0" w:line="240" w:lineRule="auto"/>
              <w:ind w:left="265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>文件品質</w:t>
            </w: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  <w:t>15%</w:t>
            </w:r>
          </w:p>
          <w:p w:rsidR="0085210D" w:rsidRPr="0085210D" w:rsidRDefault="0085210D" w:rsidP="0085210D">
            <w:pPr>
              <w:tabs>
                <w:tab w:val="left" w:pos="1460"/>
              </w:tabs>
              <w:spacing w:after="0" w:line="240" w:lineRule="auto"/>
              <w:ind w:left="265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(必評)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D01940">
        <w:trPr>
          <w:trHeight w:hRule="exact" w:val="879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9A4" w:rsidRPr="0085210D" w:rsidRDefault="000709A4" w:rsidP="0085210D">
            <w:pPr>
              <w:spacing w:before="6" w:after="0" w:line="180" w:lineRule="exact"/>
              <w:jc w:val="center"/>
              <w:rPr>
                <w:b/>
                <w:sz w:val="24"/>
                <w:szCs w:val="24"/>
              </w:rPr>
            </w:pPr>
          </w:p>
          <w:p w:rsidR="000709A4" w:rsidRPr="0085210D" w:rsidRDefault="003C7D3C" w:rsidP="0085210D">
            <w:pPr>
              <w:tabs>
                <w:tab w:val="left" w:pos="1460"/>
              </w:tabs>
              <w:spacing w:after="0" w:line="240" w:lineRule="auto"/>
              <w:ind w:left="265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>介面設計</w:t>
            </w: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  <w:t>15%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D01940">
        <w:trPr>
          <w:trHeight w:hRule="exact" w:val="883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9A4" w:rsidRPr="0085210D" w:rsidRDefault="000709A4" w:rsidP="0085210D">
            <w:pPr>
              <w:spacing w:before="6" w:after="0" w:line="180" w:lineRule="exact"/>
              <w:jc w:val="center"/>
              <w:rPr>
                <w:b/>
                <w:sz w:val="24"/>
                <w:szCs w:val="24"/>
              </w:rPr>
            </w:pPr>
          </w:p>
          <w:p w:rsidR="000709A4" w:rsidRPr="0085210D" w:rsidRDefault="003C7D3C" w:rsidP="0085210D">
            <w:pPr>
              <w:tabs>
                <w:tab w:val="left" w:pos="1460"/>
              </w:tabs>
              <w:spacing w:after="0" w:line="240" w:lineRule="auto"/>
              <w:ind w:left="265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>實用價值</w:t>
            </w: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  <w:t>15%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D01940">
        <w:trPr>
          <w:trHeight w:hRule="exact" w:val="879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9A4" w:rsidRPr="0085210D" w:rsidRDefault="000709A4" w:rsidP="0085210D">
            <w:pPr>
              <w:spacing w:before="6" w:after="0" w:line="180" w:lineRule="exact"/>
              <w:jc w:val="center"/>
              <w:rPr>
                <w:b/>
                <w:sz w:val="24"/>
                <w:szCs w:val="24"/>
              </w:rPr>
            </w:pPr>
          </w:p>
          <w:p w:rsidR="000709A4" w:rsidRPr="0085210D" w:rsidRDefault="003C7D3C" w:rsidP="0085210D">
            <w:pPr>
              <w:tabs>
                <w:tab w:val="left" w:pos="1460"/>
              </w:tabs>
              <w:spacing w:after="0" w:line="240" w:lineRule="auto"/>
              <w:ind w:left="265"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>原創性</w:t>
            </w:r>
            <w:r w:rsidRPr="0085210D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  <w:t>10%</w:t>
            </w:r>
          </w:p>
        </w:tc>
        <w:tc>
          <w:tcPr>
            <w:tcW w:w="6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0709A4" w:rsidRPr="00EE2CF7" w:rsidRDefault="000709A4">
            <w:pPr>
              <w:rPr>
                <w:b/>
              </w:rPr>
            </w:pPr>
          </w:p>
        </w:tc>
      </w:tr>
      <w:tr w:rsidR="000709A4" w:rsidRPr="00EE2CF7" w:rsidTr="00313388">
        <w:trPr>
          <w:trHeight w:hRule="exact" w:val="844"/>
        </w:trPr>
        <w:tc>
          <w:tcPr>
            <w:tcW w:w="21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709A4" w:rsidRDefault="00EE2CF7" w:rsidP="00EE2CF7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　　</w:t>
            </w:r>
            <w:r w:rsidR="003C7D3C" w:rsidRPr="00EE2CF7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評審成績</w:t>
            </w:r>
          </w:p>
          <w:p w:rsidR="00EE2CF7" w:rsidRPr="00EE2CF7" w:rsidRDefault="00EE2CF7" w:rsidP="00EE2CF7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　（請打分數）</w:t>
            </w:r>
          </w:p>
        </w:tc>
        <w:tc>
          <w:tcPr>
            <w:tcW w:w="75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313388" w:rsidRDefault="0085210D" w:rsidP="0085210D">
            <w:pPr>
              <w:spacing w:before="22"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>
              <w:rPr>
                <w:rFonts w:asciiTheme="minorEastAsia" w:hAnsiTheme="minorEastAsia" w:cs="Wingdings" w:hint="eastAsia"/>
                <w:b/>
                <w:spacing w:val="1"/>
                <w:sz w:val="32"/>
                <w:szCs w:val="32"/>
                <w:lang w:eastAsia="zh-TW"/>
              </w:rPr>
              <w:t xml:space="preserve">　　　　　　</w:t>
            </w:r>
            <w:r w:rsidR="00313388">
              <w:rPr>
                <w:rFonts w:asciiTheme="minorEastAsia" w:hAnsiTheme="minorEastAsia" w:cs="Wingdings" w:hint="eastAsia"/>
                <w:b/>
                <w:spacing w:val="1"/>
                <w:sz w:val="32"/>
                <w:szCs w:val="32"/>
                <w:lang w:eastAsia="zh-TW"/>
              </w:rPr>
              <w:t xml:space="preserve">　　　</w:t>
            </w:r>
            <w:r>
              <w:rPr>
                <w:rFonts w:asciiTheme="minorEastAsia" w:hAnsiTheme="minorEastAsia" w:cs="Wingdings" w:hint="eastAsia"/>
                <w:b/>
                <w:spacing w:val="1"/>
                <w:sz w:val="32"/>
                <w:szCs w:val="32"/>
                <w:lang w:eastAsia="zh-TW"/>
              </w:rPr>
              <w:t xml:space="preserve">　　　</w:t>
            </w:r>
            <w:r w:rsidR="003C7D3C" w:rsidRPr="00EE2CF7">
              <w:rPr>
                <w:rFonts w:ascii="Wingdings" w:eastAsia="Wingdings" w:hAnsi="Wingdings" w:cs="Wingdings"/>
                <w:b/>
                <w:spacing w:val="1"/>
                <w:sz w:val="32"/>
                <w:szCs w:val="32"/>
                <w:lang w:eastAsia="zh-TW"/>
              </w:rPr>
              <w:t></w:t>
            </w:r>
            <w:r w:rsidR="003C7D3C" w:rsidRPr="00EE2CF7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通過(60</w:t>
            </w:r>
            <w:r w:rsidR="003C7D3C" w:rsidRPr="00EE2CF7">
              <w:rPr>
                <w:rFonts w:ascii="標楷體" w:eastAsia="標楷體" w:hAnsi="標楷體" w:cs="標楷體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="003C7D3C" w:rsidRPr="00EE2CF7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分以</w:t>
            </w:r>
            <w:r w:rsidR="003C7D3C" w:rsidRPr="00EE2CF7">
              <w:rPr>
                <w:rFonts w:ascii="標楷體" w:eastAsia="標楷體" w:hAnsi="標楷體" w:cs="標楷體"/>
                <w:b/>
                <w:spacing w:val="1"/>
                <w:sz w:val="24"/>
                <w:szCs w:val="24"/>
                <w:lang w:eastAsia="zh-TW"/>
              </w:rPr>
              <w:t>上</w:t>
            </w:r>
            <w:r w:rsidR="003C7D3C" w:rsidRPr="00EE2CF7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)</w:t>
            </w:r>
          </w:p>
          <w:p w:rsidR="000709A4" w:rsidRPr="00EE2CF7" w:rsidRDefault="0085210D" w:rsidP="00313388">
            <w:pPr>
              <w:spacing w:before="22"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　</w:t>
            </w:r>
            <w:r w:rsidR="00313388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　　　　　　　　　　　　　　　</w:t>
            </w:r>
            <w:r w:rsidR="003C7D3C" w:rsidRPr="00EE2CF7">
              <w:rPr>
                <w:rFonts w:ascii="Wingdings" w:eastAsia="Wingdings" w:hAnsi="Wingdings" w:cs="Wingdings"/>
                <w:b/>
                <w:spacing w:val="1"/>
                <w:position w:val="-1"/>
                <w:sz w:val="32"/>
                <w:szCs w:val="32"/>
                <w:lang w:eastAsia="zh-TW"/>
              </w:rPr>
              <w:t></w:t>
            </w:r>
            <w:r w:rsidR="003C7D3C" w:rsidRPr="00EE2CF7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不通過(59</w:t>
            </w:r>
            <w:r w:rsidR="003C7D3C" w:rsidRPr="00EE2CF7">
              <w:rPr>
                <w:rFonts w:ascii="標楷體" w:eastAsia="標楷體" w:hAnsi="標楷體" w:cs="標楷體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="003C7D3C" w:rsidRPr="00EE2CF7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分以</w:t>
            </w:r>
            <w:r w:rsidR="003C7D3C" w:rsidRPr="00EE2CF7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szCs w:val="24"/>
                <w:lang w:eastAsia="zh-TW"/>
              </w:rPr>
              <w:t>下</w:t>
            </w:r>
            <w:r w:rsidR="003C7D3C" w:rsidRPr="00EE2CF7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)</w:t>
            </w:r>
          </w:p>
        </w:tc>
      </w:tr>
      <w:tr w:rsidR="000709A4" w:rsidRPr="00EE2CF7" w:rsidTr="0085210D">
        <w:trPr>
          <w:trHeight w:hRule="exact" w:val="3648"/>
        </w:trPr>
        <w:tc>
          <w:tcPr>
            <w:tcW w:w="6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709A4" w:rsidRPr="00EE2CF7" w:rsidRDefault="000709A4">
            <w:pPr>
              <w:spacing w:before="3" w:after="0" w:line="150" w:lineRule="exact"/>
              <w:rPr>
                <w:b/>
                <w:sz w:val="15"/>
                <w:szCs w:val="15"/>
                <w:lang w:eastAsia="zh-TW"/>
              </w:rPr>
            </w:pPr>
          </w:p>
          <w:p w:rsidR="000709A4" w:rsidRPr="00EE2CF7" w:rsidRDefault="000709A4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0709A4" w:rsidRPr="00EE2CF7" w:rsidRDefault="000709A4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0709A4" w:rsidRPr="00EE2CF7" w:rsidRDefault="000709A4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0709A4" w:rsidRPr="00EE2CF7" w:rsidRDefault="000709A4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0709A4" w:rsidRPr="00EE2CF7" w:rsidRDefault="000709A4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0709A4" w:rsidRPr="00EE2CF7" w:rsidRDefault="000709A4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0709A4" w:rsidRPr="00EE2CF7" w:rsidRDefault="003C7D3C">
            <w:pPr>
              <w:spacing w:after="0" w:line="826" w:lineRule="auto"/>
              <w:ind w:left="198" w:right="1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</w:rPr>
              <w:t>備 註</w:t>
            </w:r>
          </w:p>
        </w:tc>
        <w:tc>
          <w:tcPr>
            <w:tcW w:w="9071" w:type="dxa"/>
            <w:gridSpan w:val="9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709A4" w:rsidRPr="0085210D" w:rsidRDefault="003C7D3C">
            <w:pPr>
              <w:spacing w:after="0" w:line="306" w:lineRule="exact"/>
              <w:ind w:left="28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position w:val="-2"/>
                <w:sz w:val="20"/>
                <w:szCs w:val="20"/>
                <w:lang w:eastAsia="zh-TW"/>
              </w:rPr>
              <w:t>評分項</w:t>
            </w:r>
            <w:r w:rsidRPr="0085210D">
              <w:rPr>
                <w:rFonts w:ascii="標楷體" w:eastAsia="標楷體" w:hAnsi="標楷體" w:cs="標楷體"/>
                <w:b/>
                <w:spacing w:val="-5"/>
                <w:position w:val="-2"/>
                <w:sz w:val="20"/>
                <w:szCs w:val="20"/>
                <w:lang w:eastAsia="zh-TW"/>
              </w:rPr>
              <w:t>目</w:t>
            </w:r>
            <w:r w:rsidRPr="0085210D">
              <w:rPr>
                <w:rFonts w:ascii="標楷體" w:eastAsia="標楷體" w:hAnsi="標楷體" w:cs="標楷體"/>
                <w:b/>
                <w:position w:val="-2"/>
                <w:sz w:val="20"/>
                <w:szCs w:val="20"/>
                <w:lang w:eastAsia="zh-TW"/>
              </w:rPr>
              <w:t>：</w:t>
            </w:r>
          </w:p>
          <w:p w:rsidR="00EE2CF7" w:rsidRPr="0085210D" w:rsidRDefault="003C7D3C" w:rsidP="00EE2CF7">
            <w:pPr>
              <w:spacing w:before="50" w:after="0" w:line="240" w:lineRule="auto"/>
              <w:ind w:left="28" w:right="2761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系統完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整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程度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：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達到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系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統目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標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之百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分</w:t>
            </w:r>
            <w:r w:rsidRPr="0085210D">
              <w:rPr>
                <w:rFonts w:ascii="標楷體" w:eastAsia="標楷體" w:hAnsi="標楷體" w:cs="標楷體"/>
                <w:b/>
                <w:spacing w:val="2"/>
                <w:sz w:val="20"/>
                <w:szCs w:val="20"/>
                <w:lang w:eastAsia="zh-TW"/>
              </w:rPr>
              <w:t>比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及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內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容豐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富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性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與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完整</w:t>
            </w:r>
            <w:r w:rsidRPr="0085210D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性</w:t>
            </w:r>
            <w:r w:rsidRPr="0085210D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。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(必評) 可應用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度：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系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統建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後，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是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否可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作</w:t>
            </w:r>
            <w:r w:rsidRPr="0085210D">
              <w:rPr>
                <w:rFonts w:ascii="標楷體" w:eastAsia="標楷體" w:hAnsi="標楷體" w:cs="標楷體"/>
                <w:b/>
                <w:spacing w:val="2"/>
                <w:sz w:val="20"/>
                <w:szCs w:val="20"/>
                <w:lang w:eastAsia="zh-TW"/>
              </w:rPr>
              <w:t>。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(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 xml:space="preserve">必評) </w:t>
            </w:r>
          </w:p>
          <w:p w:rsidR="00EE2CF7" w:rsidRPr="0085210D" w:rsidRDefault="003C7D3C" w:rsidP="00EE2CF7">
            <w:pPr>
              <w:spacing w:before="50" w:after="0" w:line="240" w:lineRule="auto"/>
              <w:ind w:left="28" w:right="2761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文件品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質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：達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到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文件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發要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求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項次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程度</w:t>
            </w:r>
            <w:r w:rsidRPr="0085210D">
              <w:rPr>
                <w:rFonts w:ascii="標楷體" w:eastAsia="標楷體" w:hAnsi="標楷體" w:cs="標楷體"/>
                <w:b/>
                <w:spacing w:val="-3"/>
                <w:sz w:val="20"/>
                <w:szCs w:val="20"/>
                <w:lang w:eastAsia="zh-TW"/>
              </w:rPr>
              <w:t>。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(必評)</w:t>
            </w:r>
          </w:p>
          <w:p w:rsidR="000709A4" w:rsidRPr="0085210D" w:rsidRDefault="003C7D3C">
            <w:pPr>
              <w:spacing w:before="50" w:after="0" w:line="278" w:lineRule="auto"/>
              <w:ind w:left="28" w:right="2759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介面設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計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：使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用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者使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用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介面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親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和度。</w:t>
            </w:r>
          </w:p>
          <w:p w:rsidR="00EE2CF7" w:rsidRPr="0085210D" w:rsidRDefault="003C7D3C">
            <w:pPr>
              <w:spacing w:before="17" w:after="0" w:line="278" w:lineRule="auto"/>
              <w:ind w:left="28" w:right="3964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實用價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值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:系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統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發展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實用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價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 xml:space="preserve">值。 </w:t>
            </w:r>
          </w:p>
          <w:p w:rsidR="000709A4" w:rsidRPr="00EE2CF7" w:rsidRDefault="003C7D3C">
            <w:pPr>
              <w:spacing w:before="17" w:after="0" w:line="278" w:lineRule="auto"/>
              <w:ind w:left="28" w:right="3964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原創性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：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其內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容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是否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具</w:t>
            </w:r>
            <w:r w:rsidRPr="0085210D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有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創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新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觀念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，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不得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有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抄襲</w:t>
            </w:r>
            <w:r w:rsidRPr="0085210D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情</w:t>
            </w:r>
            <w:r w:rsidRPr="0085210D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形</w:t>
            </w:r>
            <w:r w:rsidRPr="0085210D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 xml:space="preserve">。 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評分原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則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：</w:t>
            </w:r>
          </w:p>
          <w:p w:rsidR="000709A4" w:rsidRPr="00EE2CF7" w:rsidRDefault="003C7D3C">
            <w:pPr>
              <w:spacing w:before="17" w:after="0" w:line="240" w:lineRule="auto"/>
              <w:ind w:left="28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1.</w:t>
            </w:r>
            <w:r w:rsidRPr="00EE2CF7">
              <w:rPr>
                <w:rFonts w:ascii="標楷體" w:eastAsia="標楷體" w:hAnsi="標楷體" w:cs="標楷體"/>
                <w:b/>
                <w:spacing w:val="58"/>
                <w:sz w:val="20"/>
                <w:szCs w:val="20"/>
                <w:lang w:eastAsia="zh-TW"/>
              </w:rPr>
              <w:t xml:space="preserve"> 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評審教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師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請依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各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項評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分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項目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分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別評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鑑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，並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將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缺失</w:t>
            </w:r>
            <w:r w:rsidRPr="00EE2CF7">
              <w:rPr>
                <w:rFonts w:ascii="標楷體" w:eastAsia="標楷體" w:hAnsi="標楷體" w:cs="標楷體"/>
                <w:b/>
                <w:spacing w:val="-3"/>
                <w:sz w:val="20"/>
                <w:szCs w:val="20"/>
                <w:lang w:eastAsia="zh-TW"/>
              </w:rPr>
              <w:t>或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待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改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善意見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紀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錄於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評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審意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見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欄中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，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供學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生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修改。</w:t>
            </w:r>
          </w:p>
          <w:p w:rsidR="000709A4" w:rsidRPr="00EE2CF7" w:rsidRDefault="003C7D3C">
            <w:pPr>
              <w:spacing w:before="15" w:after="0" w:line="254" w:lineRule="auto"/>
              <w:ind w:left="388" w:right="-50" w:hanging="36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 xml:space="preserve">2. 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就專題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評鑑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結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果是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否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存有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重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大缺</w:t>
            </w:r>
            <w:r w:rsidRPr="00EE2CF7">
              <w:rPr>
                <w:rFonts w:ascii="標楷體" w:eastAsia="標楷體" w:hAnsi="標楷體" w:cs="標楷體"/>
                <w:b/>
                <w:spacing w:val="-8"/>
                <w:sz w:val="20"/>
                <w:szCs w:val="20"/>
                <w:lang w:eastAsia="zh-TW"/>
              </w:rPr>
              <w:t>點</w:t>
            </w:r>
            <w:r w:rsidRPr="00EE2CF7">
              <w:rPr>
                <w:rFonts w:ascii="標楷體" w:eastAsia="標楷體" w:hAnsi="標楷體" w:cs="標楷體"/>
                <w:b/>
                <w:spacing w:val="-14"/>
                <w:sz w:val="20"/>
                <w:szCs w:val="20"/>
                <w:lang w:eastAsia="zh-TW"/>
              </w:rPr>
              <w:t>，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決定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該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專題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製</w:t>
            </w:r>
            <w:r w:rsidRPr="00EE2CF7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作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成</w:t>
            </w:r>
            <w:r w:rsidRPr="00EE2CF7">
              <w:rPr>
                <w:rFonts w:ascii="標楷體" w:eastAsia="標楷體" w:hAnsi="標楷體" w:cs="標楷體"/>
                <w:b/>
                <w:spacing w:val="-9"/>
                <w:sz w:val="20"/>
                <w:szCs w:val="20"/>
                <w:lang w:eastAsia="zh-TW"/>
              </w:rPr>
              <w:t>績</w:t>
            </w:r>
            <w:r w:rsidRPr="00EE2CF7">
              <w:rPr>
                <w:rFonts w:ascii="標楷體" w:eastAsia="標楷體" w:hAnsi="標楷體" w:cs="標楷體"/>
                <w:b/>
                <w:spacing w:val="-14"/>
                <w:sz w:val="20"/>
                <w:szCs w:val="20"/>
                <w:lang w:eastAsia="zh-TW"/>
              </w:rPr>
              <w:t>，</w:t>
            </w:r>
            <w:r w:rsidRPr="00EE2CF7">
              <w:rPr>
                <w:rFonts w:ascii="標楷體" w:eastAsia="標楷體" w:hAnsi="標楷體" w:cs="標楷體"/>
                <w:b/>
                <w:spacing w:val="5"/>
                <w:sz w:val="20"/>
                <w:szCs w:val="20"/>
                <w:lang w:eastAsia="zh-TW"/>
              </w:rPr>
              <w:t>6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0</w:t>
            </w:r>
            <w:r w:rsidRPr="00EE2CF7">
              <w:rPr>
                <w:rFonts w:ascii="標楷體" w:eastAsia="標楷體" w:hAnsi="標楷體" w:cs="標楷體"/>
                <w:b/>
                <w:spacing w:val="-52"/>
                <w:sz w:val="20"/>
                <w:szCs w:val="20"/>
                <w:lang w:eastAsia="zh-TW"/>
              </w:rPr>
              <w:t xml:space="preserve"> 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分以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上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給予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通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過之審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查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結</w:t>
            </w:r>
            <w:r w:rsidRPr="00EE2CF7">
              <w:rPr>
                <w:rFonts w:ascii="標楷體" w:eastAsia="標楷體" w:hAnsi="標楷體" w:cs="標楷體"/>
                <w:b/>
                <w:spacing w:val="-10"/>
                <w:sz w:val="20"/>
                <w:szCs w:val="20"/>
                <w:lang w:eastAsia="zh-TW"/>
              </w:rPr>
              <w:t>果</w:t>
            </w:r>
            <w:r w:rsidRPr="00EE2CF7">
              <w:rPr>
                <w:rFonts w:ascii="標楷體" w:eastAsia="標楷體" w:hAnsi="標楷體" w:cs="標楷體"/>
                <w:b/>
                <w:spacing w:val="-8"/>
                <w:sz w:val="20"/>
                <w:szCs w:val="20"/>
                <w:lang w:eastAsia="zh-TW"/>
              </w:rPr>
              <w:t>，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59</w:t>
            </w:r>
            <w:r w:rsidRPr="00EE2CF7">
              <w:rPr>
                <w:rFonts w:ascii="標楷體" w:eastAsia="標楷體" w:hAnsi="標楷體" w:cs="標楷體"/>
                <w:b/>
                <w:spacing w:val="-52"/>
                <w:sz w:val="20"/>
                <w:szCs w:val="20"/>
                <w:lang w:eastAsia="zh-TW"/>
              </w:rPr>
              <w:t xml:space="preserve"> 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分 以下則為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不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通過。</w:t>
            </w:r>
          </w:p>
          <w:p w:rsidR="000709A4" w:rsidRPr="00EE2CF7" w:rsidRDefault="003C7D3C" w:rsidP="00D01940">
            <w:pPr>
              <w:spacing w:before="2" w:after="0" w:line="240" w:lineRule="auto"/>
              <w:ind w:left="28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EE2CF7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 xml:space="preserve">3. 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審查結果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不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合格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者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，須</w:t>
            </w:r>
            <w:r w:rsidR="00D01940">
              <w:rPr>
                <w:rFonts w:ascii="標楷體" w:eastAsia="標楷體" w:hAnsi="標楷體" w:cs="標楷體" w:hint="eastAsia"/>
                <w:b/>
                <w:sz w:val="20"/>
                <w:szCs w:val="20"/>
                <w:lang w:eastAsia="zh-TW"/>
              </w:rPr>
              <w:t>重修物聯網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實</w:t>
            </w:r>
            <w:r w:rsidRPr="00EE2CF7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務</w:t>
            </w:r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專</w:t>
            </w:r>
            <w:r w:rsidRPr="00EE2CF7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題</w:t>
            </w:r>
            <w:bookmarkStart w:id="0" w:name="_GoBack"/>
            <w:bookmarkEnd w:id="0"/>
            <w:r w:rsidRPr="00EE2CF7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。</w:t>
            </w:r>
          </w:p>
        </w:tc>
      </w:tr>
    </w:tbl>
    <w:p w:rsidR="00313388" w:rsidRPr="00313388" w:rsidRDefault="00313388" w:rsidP="0085210D">
      <w:pPr>
        <w:tabs>
          <w:tab w:val="left" w:pos="4540"/>
        </w:tabs>
        <w:spacing w:after="0" w:line="360" w:lineRule="auto"/>
        <w:ind w:left="232" w:right="-23"/>
        <w:rPr>
          <w:rFonts w:ascii="標楷體" w:eastAsia="標楷體" w:hAnsi="標楷體" w:cs="標楷體"/>
          <w:b/>
          <w:position w:val="-1"/>
          <w:sz w:val="4"/>
          <w:szCs w:val="4"/>
          <w:lang w:eastAsia="zh-TW"/>
        </w:rPr>
      </w:pPr>
    </w:p>
    <w:p w:rsidR="00EE2CF7" w:rsidRPr="00AD17B2" w:rsidRDefault="003C7D3C" w:rsidP="0085210D">
      <w:pPr>
        <w:tabs>
          <w:tab w:val="left" w:pos="4540"/>
        </w:tabs>
        <w:spacing w:after="0" w:line="360" w:lineRule="auto"/>
        <w:ind w:left="232" w:right="-23"/>
        <w:rPr>
          <w:rFonts w:ascii="標楷體" w:eastAsia="標楷體" w:hAnsi="標楷體" w:cs="標楷體"/>
          <w:b/>
          <w:spacing w:val="5"/>
          <w:position w:val="-1"/>
          <w:sz w:val="36"/>
          <w:szCs w:val="36"/>
          <w:lang w:eastAsia="zh-TW"/>
        </w:rPr>
      </w:pPr>
      <w:r w:rsidRPr="00AD17B2">
        <w:rPr>
          <w:rFonts w:ascii="標楷體" w:eastAsia="標楷體" w:hAnsi="標楷體" w:cs="標楷體"/>
          <w:b/>
          <w:position w:val="-1"/>
          <w:sz w:val="36"/>
          <w:szCs w:val="36"/>
          <w:lang w:eastAsia="zh-TW"/>
        </w:rPr>
        <w:t>評審委</w:t>
      </w:r>
      <w:r w:rsidRPr="00AD17B2">
        <w:rPr>
          <w:rFonts w:ascii="標楷體" w:eastAsia="標楷體" w:hAnsi="標楷體" w:cs="標楷體"/>
          <w:b/>
          <w:spacing w:val="1"/>
          <w:position w:val="-1"/>
          <w:sz w:val="36"/>
          <w:szCs w:val="36"/>
          <w:lang w:eastAsia="zh-TW"/>
        </w:rPr>
        <w:t>員</w:t>
      </w:r>
      <w:r w:rsidRPr="00AD17B2">
        <w:rPr>
          <w:rFonts w:ascii="標楷體" w:eastAsia="標楷體" w:hAnsi="標楷體" w:cs="標楷體"/>
          <w:b/>
          <w:position w:val="-1"/>
          <w:sz w:val="36"/>
          <w:szCs w:val="36"/>
          <w:lang w:eastAsia="zh-TW"/>
        </w:rPr>
        <w:t>簽名</w:t>
      </w:r>
      <w:r w:rsidRPr="00AD17B2">
        <w:rPr>
          <w:rFonts w:ascii="標楷體" w:eastAsia="標楷體" w:hAnsi="標楷體" w:cs="標楷體"/>
          <w:b/>
          <w:spacing w:val="5"/>
          <w:position w:val="-1"/>
          <w:sz w:val="36"/>
          <w:szCs w:val="36"/>
          <w:lang w:eastAsia="zh-TW"/>
        </w:rPr>
        <w:t>：</w:t>
      </w:r>
      <w:r w:rsidR="00EE2CF7"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  <w:r w:rsidR="00EE2CF7"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lang w:eastAsia="zh-TW"/>
        </w:rPr>
        <w:t xml:space="preserve">　</w:t>
      </w:r>
      <w:r w:rsidR="00EE2CF7"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  <w:r w:rsidR="00EE2CF7"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lang w:eastAsia="zh-TW"/>
        </w:rPr>
        <w:t xml:space="preserve">　</w:t>
      </w:r>
      <w:r w:rsidR="00EE2CF7"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  <w:r w:rsidR="00EE2CF7"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lang w:eastAsia="zh-TW"/>
        </w:rPr>
        <w:t xml:space="preserve">　</w:t>
      </w:r>
    </w:p>
    <w:p w:rsidR="000709A4" w:rsidRPr="00AD17B2" w:rsidRDefault="00EE2CF7" w:rsidP="00EE2CF7">
      <w:pPr>
        <w:tabs>
          <w:tab w:val="left" w:pos="4540"/>
        </w:tabs>
        <w:spacing w:after="0" w:line="480" w:lineRule="auto"/>
        <w:ind w:left="232" w:right="-23" w:firstLineChars="14" w:firstLine="51"/>
        <w:rPr>
          <w:rFonts w:ascii="標楷體" w:eastAsia="標楷體" w:hAnsi="標楷體" w:cs="標楷體"/>
          <w:b/>
          <w:sz w:val="36"/>
          <w:szCs w:val="36"/>
          <w:lang w:eastAsia="zh-TW"/>
        </w:rPr>
      </w:pP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lang w:eastAsia="zh-TW"/>
        </w:rPr>
        <w:t xml:space="preserve">　</w:t>
      </w: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lang w:eastAsia="zh-TW"/>
        </w:rPr>
        <w:t xml:space="preserve">　</w:t>
      </w: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lang w:eastAsia="zh-TW"/>
        </w:rPr>
        <w:t xml:space="preserve">　</w:t>
      </w:r>
      <w:r w:rsidRPr="00AD17B2">
        <w:rPr>
          <w:rFonts w:ascii="標楷體" w:eastAsia="標楷體" w:hAnsi="標楷體" w:cs="標楷體" w:hint="eastAsia"/>
          <w:b/>
          <w:spacing w:val="5"/>
          <w:position w:val="-1"/>
          <w:sz w:val="36"/>
          <w:szCs w:val="36"/>
          <w:u w:val="single"/>
          <w:lang w:eastAsia="zh-TW"/>
        </w:rPr>
        <w:t xml:space="preserve">　　　　　　</w:t>
      </w:r>
    </w:p>
    <w:sectPr w:rsidR="000709A4" w:rsidRPr="00AD17B2" w:rsidSect="0085210D">
      <w:type w:val="continuous"/>
      <w:pgSz w:w="11920" w:h="16840"/>
      <w:pgMar w:top="1140" w:right="981" w:bottom="278" w:left="981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FD5" w:rsidRDefault="00DA0FD5" w:rsidP="00313388">
      <w:pPr>
        <w:spacing w:after="0" w:line="240" w:lineRule="auto"/>
      </w:pPr>
      <w:r>
        <w:separator/>
      </w:r>
    </w:p>
  </w:endnote>
  <w:endnote w:type="continuationSeparator" w:id="0">
    <w:p w:rsidR="00DA0FD5" w:rsidRDefault="00DA0FD5" w:rsidP="00313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FD5" w:rsidRDefault="00DA0FD5" w:rsidP="00313388">
      <w:pPr>
        <w:spacing w:after="0" w:line="240" w:lineRule="auto"/>
      </w:pPr>
      <w:r>
        <w:separator/>
      </w:r>
    </w:p>
  </w:footnote>
  <w:footnote w:type="continuationSeparator" w:id="0">
    <w:p w:rsidR="00DA0FD5" w:rsidRDefault="00DA0FD5" w:rsidP="003133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A4"/>
    <w:rsid w:val="000159F9"/>
    <w:rsid w:val="000709A4"/>
    <w:rsid w:val="00313388"/>
    <w:rsid w:val="0037606A"/>
    <w:rsid w:val="003C7D3C"/>
    <w:rsid w:val="007D3416"/>
    <w:rsid w:val="0085210D"/>
    <w:rsid w:val="00870BD6"/>
    <w:rsid w:val="00AD17B2"/>
    <w:rsid w:val="00D01940"/>
    <w:rsid w:val="00D503B0"/>
    <w:rsid w:val="00DA0FD5"/>
    <w:rsid w:val="00EE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6DA161-F70B-4D8F-87DC-801410CA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3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338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3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338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523</Characters>
  <Application>Microsoft Office Word</Application>
  <DocSecurity>0</DocSecurity>
  <Lines>4</Lines>
  <Paragraphs>1</Paragraphs>
  <ScaleCrop>false</ScaleCrop>
  <Company>Sky123.Org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資訊管理系91學年度畢業專題評分表</dc:title>
  <dc:creator>educationlin</dc:creator>
  <cp:lastModifiedBy>USER</cp:lastModifiedBy>
  <cp:revision>3</cp:revision>
  <dcterms:created xsi:type="dcterms:W3CDTF">2020-07-27T05:04:00Z</dcterms:created>
  <dcterms:modified xsi:type="dcterms:W3CDTF">2020-07-28T02:47:00Z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